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D2" w:rsidRDefault="00CD5301">
      <w:pPr>
        <w:pStyle w:val="a3"/>
        <w:spacing w:before="72"/>
        <w:ind w:left="5261" w:right="2214" w:hanging="3046"/>
      </w:pPr>
      <w:r>
        <w:rPr>
          <w:shd w:val="clear" w:color="auto" w:fill="FCFCFC"/>
        </w:rPr>
        <w:t>Программа организационно-методического сопровождения разработки и внедрения методических продуктов</w:t>
      </w:r>
      <w:r>
        <w:rPr>
          <w:spacing w:val="-57"/>
        </w:rPr>
        <w:t xml:space="preserve"> </w:t>
      </w:r>
      <w:r>
        <w:rPr>
          <w:shd w:val="clear" w:color="auto" w:fill="FCFCFC"/>
        </w:rPr>
        <w:t>профессионально-ориентированного</w:t>
      </w:r>
      <w:r>
        <w:rPr>
          <w:spacing w:val="-1"/>
          <w:shd w:val="clear" w:color="auto" w:fill="FCFCFC"/>
        </w:rPr>
        <w:t xml:space="preserve"> </w:t>
      </w:r>
      <w:r>
        <w:rPr>
          <w:shd w:val="clear" w:color="auto" w:fill="FCFCFC"/>
        </w:rPr>
        <w:t>модуля</w:t>
      </w:r>
      <w:r>
        <w:rPr>
          <w:spacing w:val="-1"/>
          <w:shd w:val="clear" w:color="auto" w:fill="FCFCFC"/>
        </w:rPr>
        <w:t xml:space="preserve"> </w:t>
      </w:r>
      <w:r>
        <w:rPr>
          <w:shd w:val="clear" w:color="auto" w:fill="FCFCFC"/>
        </w:rPr>
        <w:t>(</w:t>
      </w:r>
      <w:r>
        <w:rPr>
          <w:i/>
          <w:shd w:val="clear" w:color="auto" w:fill="FCFCFC"/>
        </w:rPr>
        <w:t>проект</w:t>
      </w:r>
      <w:r>
        <w:rPr>
          <w:shd w:val="clear" w:color="auto" w:fill="FCFCFC"/>
        </w:rPr>
        <w:t>)</w:t>
      </w:r>
    </w:p>
    <w:p w:rsidR="00403CD2" w:rsidRDefault="00403CD2">
      <w:pPr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9"/>
        <w:gridCol w:w="2779"/>
        <w:gridCol w:w="5210"/>
        <w:gridCol w:w="3067"/>
        <w:gridCol w:w="1416"/>
        <w:gridCol w:w="1985"/>
      </w:tblGrid>
      <w:tr w:rsidR="00403CD2">
        <w:trPr>
          <w:trHeight w:val="553"/>
        </w:trPr>
        <w:tc>
          <w:tcPr>
            <w:tcW w:w="1699" w:type="dxa"/>
          </w:tcPr>
          <w:p w:rsidR="00403CD2" w:rsidRDefault="00CD5301">
            <w:pPr>
              <w:pStyle w:val="TableParagraph"/>
              <w:spacing w:before="138"/>
              <w:ind w:left="121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</w:t>
            </w: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spacing w:before="138"/>
              <w:ind w:left="643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before="138"/>
              <w:ind w:left="118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line="270" w:lineRule="atLeast"/>
              <w:ind w:left="965" w:right="196" w:hanging="73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методических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</w:tc>
        <w:tc>
          <w:tcPr>
            <w:tcW w:w="1416" w:type="dxa"/>
          </w:tcPr>
          <w:p w:rsidR="00403CD2" w:rsidRDefault="00CD5301">
            <w:pPr>
              <w:pStyle w:val="TableParagraph"/>
              <w:spacing w:before="138"/>
              <w:ind w:left="14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before="138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403CD2">
        <w:trPr>
          <w:trHeight w:val="4967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18" w:right="111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4"/>
              </w:rPr>
            </w:pPr>
          </w:p>
          <w:p w:rsidR="00403CD2" w:rsidRDefault="00403CD2">
            <w:pPr>
              <w:pStyle w:val="TableParagraph"/>
              <w:rPr>
                <w:b/>
                <w:sz w:val="24"/>
              </w:rPr>
            </w:pPr>
          </w:p>
          <w:p w:rsidR="00403CD2" w:rsidRDefault="00403CD2">
            <w:pPr>
              <w:pStyle w:val="TableParagraph"/>
              <w:rPr>
                <w:b/>
                <w:sz w:val="24"/>
              </w:rPr>
            </w:pPr>
          </w:p>
          <w:p w:rsidR="00403CD2" w:rsidRDefault="00403CD2">
            <w:pPr>
              <w:pStyle w:val="TableParagraph"/>
              <w:rPr>
                <w:b/>
                <w:sz w:val="24"/>
              </w:rPr>
            </w:pPr>
          </w:p>
          <w:p w:rsidR="00403CD2" w:rsidRDefault="00403CD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03CD2" w:rsidRDefault="00CD5301">
            <w:pPr>
              <w:pStyle w:val="TableParagraph"/>
              <w:tabs>
                <w:tab w:val="left" w:pos="1867"/>
              </w:tabs>
              <w:ind w:left="108" w:right="93"/>
              <w:jc w:val="both"/>
            </w:pPr>
            <w:r>
              <w:t>Методический семинар по</w:t>
            </w:r>
            <w:r>
              <w:rPr>
                <w:spacing w:val="1"/>
              </w:rPr>
              <w:t xml:space="preserve"> </w:t>
            </w:r>
            <w:r>
              <w:t>разработке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-52"/>
              </w:rPr>
              <w:t xml:space="preserve"> </w:t>
            </w:r>
            <w:r>
              <w:t>рабочих</w:t>
            </w:r>
            <w:r>
              <w:tab/>
            </w:r>
            <w:r>
              <w:rPr>
                <w:spacing w:val="-1"/>
              </w:rPr>
              <w:t>учебных</w:t>
            </w:r>
          </w:p>
          <w:p w:rsidR="00403CD2" w:rsidRDefault="008D517E">
            <w:pPr>
              <w:pStyle w:val="TableParagraph"/>
              <w:tabs>
                <w:tab w:val="left" w:pos="607"/>
                <w:tab w:val="left" w:pos="741"/>
                <w:tab w:val="left" w:pos="1252"/>
                <w:tab w:val="left" w:pos="1595"/>
                <w:tab w:val="left" w:pos="2210"/>
                <w:tab w:val="left" w:pos="2442"/>
              </w:tabs>
              <w:spacing w:before="2"/>
              <w:ind w:left="107" w:right="93"/>
            </w:pPr>
            <w:r>
              <w:t>программ</w:t>
            </w:r>
            <w:r>
              <w:tab/>
            </w:r>
            <w:r w:rsidR="00CD5301">
              <w:rPr>
                <w:spacing w:val="-2"/>
              </w:rPr>
              <w:t>ОУД</w:t>
            </w:r>
            <w:r w:rsidR="00CD5301">
              <w:rPr>
                <w:spacing w:val="-52"/>
              </w:rPr>
              <w:t xml:space="preserve"> </w:t>
            </w:r>
            <w:r w:rsidR="00CD5301">
              <w:t>(соотнесение</w:t>
            </w:r>
            <w:r w:rsidR="00CD5301">
              <w:rPr>
                <w:spacing w:val="18"/>
              </w:rPr>
              <w:t xml:space="preserve"> </w:t>
            </w:r>
            <w:r w:rsidR="00CD5301">
              <w:t>ФГОС</w:t>
            </w:r>
            <w:r w:rsidR="00CD5301">
              <w:rPr>
                <w:spacing w:val="73"/>
              </w:rPr>
              <w:t xml:space="preserve"> </w:t>
            </w:r>
            <w:r w:rsidR="00CD5301">
              <w:t>СОО</w:t>
            </w:r>
            <w:r w:rsidR="00CD5301"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ФГОС</w:t>
            </w:r>
            <w:r>
              <w:tab/>
              <w:t>СПО</w:t>
            </w:r>
            <w:r>
              <w:tab/>
            </w:r>
            <w:r w:rsidR="00CD5301">
              <w:rPr>
                <w:spacing w:val="-1"/>
              </w:rPr>
              <w:t>по</w:t>
            </w:r>
            <w:r w:rsidR="00CD5301">
              <w:rPr>
                <w:spacing w:val="-52"/>
              </w:rPr>
              <w:t xml:space="preserve"> </w:t>
            </w:r>
            <w:r w:rsidR="00CD5301">
              <w:t>профессиям/специальност</w:t>
            </w:r>
            <w:r>
              <w:t>ям</w:t>
            </w:r>
            <w:r>
              <w:tab/>
            </w:r>
            <w:r w:rsidR="00CD5301">
              <w:t>и</w:t>
            </w:r>
            <w:r w:rsidR="00CD5301">
              <w:tab/>
            </w:r>
            <w:r w:rsidR="00CD5301">
              <w:rPr>
                <w:spacing w:val="-1"/>
              </w:rPr>
              <w:t>синхронизация</w:t>
            </w:r>
            <w:r w:rsidR="00CD5301">
              <w:rPr>
                <w:spacing w:val="-52"/>
              </w:rPr>
              <w:t xml:space="preserve"> </w:t>
            </w:r>
            <w:r w:rsidR="00CD5301">
              <w:t>результатов)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line="275" w:lineRule="exact"/>
              <w:ind w:left="223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проводится:</w:t>
            </w:r>
          </w:p>
          <w:p w:rsidR="00403CD2" w:rsidRDefault="00CD5301">
            <w:pPr>
              <w:pStyle w:val="TableParagraph"/>
              <w:numPr>
                <w:ilvl w:val="0"/>
                <w:numId w:val="1"/>
              </w:numPr>
              <w:tabs>
                <w:tab w:val="left" w:pos="661"/>
                <w:tab w:val="left" w:pos="3897"/>
              </w:tabs>
              <w:ind w:right="91" w:firstLine="112"/>
              <w:jc w:val="both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синхронизация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редметные,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регламентированные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СПО;</w:t>
            </w:r>
          </w:p>
          <w:p w:rsidR="00403CD2" w:rsidRDefault="00CD5301">
            <w:pPr>
              <w:pStyle w:val="TableParagraph"/>
              <w:numPr>
                <w:ilvl w:val="0"/>
                <w:numId w:val="1"/>
              </w:numPr>
              <w:tabs>
                <w:tab w:val="left" w:pos="1101"/>
                <w:tab w:val="left" w:pos="1102"/>
                <w:tab w:val="left" w:pos="2565"/>
                <w:tab w:val="left" w:pos="3350"/>
                <w:tab w:val="left" w:pos="4598"/>
              </w:tabs>
              <w:spacing w:line="270" w:lineRule="atLeast"/>
              <w:ind w:right="91" w:firstLine="112"/>
              <w:jc w:val="both"/>
              <w:rPr>
                <w:sz w:val="24"/>
              </w:rPr>
            </w:pPr>
            <w:r>
              <w:rPr>
                <w:sz w:val="24"/>
              </w:rPr>
              <w:t>синхронизации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 образовательными 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ЛР/МР/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ab/>
              <w:t>ФГОС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https://reestrspo.firpo.ru/listview/TeachingMaterial</w:t>
              </w:r>
            </w:hyperlink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06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(п.п.1.2.2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 программы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реализуемых профессий/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специальностей)</w:t>
            </w:r>
          </w:p>
          <w:p w:rsidR="00403CD2" w:rsidRDefault="00CD5301">
            <w:pPr>
              <w:pStyle w:val="TableParagraph"/>
              <w:ind w:left="130" w:right="111" w:hanging="1"/>
              <w:jc w:val="center"/>
              <w:rPr>
                <w:sz w:val="24"/>
              </w:rPr>
            </w:pPr>
            <w:r>
              <w:rPr>
                <w:sz w:val="24"/>
              </w:rPr>
              <w:t>«Планируемые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ФГОС СПО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ФГОС СОО»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02.06.2023</w:t>
            </w:r>
          </w:p>
        </w:tc>
        <w:tc>
          <w:tcPr>
            <w:tcW w:w="1985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160"/>
              <w:ind w:left="216" w:right="201" w:firstLine="4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</w:t>
            </w:r>
            <w:r w:rsidR="008D517E">
              <w:rPr>
                <w:sz w:val="24"/>
              </w:rPr>
              <w:t>М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</w:p>
        </w:tc>
      </w:tr>
      <w:tr w:rsidR="00403CD2">
        <w:trPr>
          <w:trHeight w:val="1103"/>
        </w:trPr>
        <w:tc>
          <w:tcPr>
            <w:tcW w:w="1699" w:type="dxa"/>
          </w:tcPr>
          <w:p w:rsidR="00403CD2" w:rsidRDefault="00403CD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ind w:left="118" w:right="111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spacing w:before="135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251" w:right="239" w:hanging="2"/>
              <w:jc w:val="center"/>
              <w:rPr>
                <w:sz w:val="24"/>
              </w:rPr>
            </w:pPr>
            <w:r>
              <w:rPr>
                <w:sz w:val="24"/>
              </w:rPr>
              <w:t>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модуля»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before="135"/>
              <w:ind w:left="125" w:right="107"/>
              <w:jc w:val="center"/>
              <w:rPr>
                <w:sz w:val="24"/>
              </w:rPr>
            </w:pPr>
            <w:r>
              <w:rPr>
                <w:sz w:val="24"/>
              </w:rPr>
              <w:t>Отбор содержания и методически обоснованное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конкретного учебного 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определенной УГПС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03CD2" w:rsidRDefault="00CD5301">
            <w:pPr>
              <w:pStyle w:val="TableParagraph"/>
              <w:ind w:left="895" w:right="429" w:hanging="435"/>
              <w:rPr>
                <w:sz w:val="24"/>
              </w:rPr>
            </w:pPr>
            <w:r>
              <w:rPr>
                <w:sz w:val="24"/>
              </w:rPr>
              <w:t>Профильный модуль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08.06.2023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line="276" w:lineRule="exact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</w:p>
        </w:tc>
      </w:tr>
      <w:tr w:rsidR="00403CD2">
        <w:trPr>
          <w:trHeight w:val="1103"/>
        </w:trPr>
        <w:tc>
          <w:tcPr>
            <w:tcW w:w="1699" w:type="dxa"/>
          </w:tcPr>
          <w:p w:rsidR="00403CD2" w:rsidRDefault="00403CD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spacing w:before="1"/>
              <w:ind w:left="118" w:right="111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spacing w:line="276" w:lineRule="exact"/>
              <w:ind w:left="196" w:right="184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разработке опорных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карт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line="276" w:lineRule="exact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Разработка опорных конспектов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теоретических занятий для </w:t>
            </w:r>
            <w:proofErr w:type="gramStart"/>
            <w:r>
              <w:rPr>
                <w:sz w:val="24"/>
              </w:rPr>
              <w:t>определенной</w:t>
            </w:r>
            <w:proofErr w:type="gramEnd"/>
            <w:r>
              <w:rPr>
                <w:sz w:val="24"/>
              </w:rPr>
              <w:t xml:space="preserve"> УГПС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 технологических карт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УГПС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before="135"/>
              <w:ind w:left="180" w:right="162" w:hanging="4"/>
              <w:jc w:val="center"/>
              <w:rPr>
                <w:sz w:val="24"/>
              </w:rPr>
            </w:pPr>
            <w:r>
              <w:rPr>
                <w:sz w:val="24"/>
              </w:rPr>
              <w:t>Опорные конспекты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 карты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spacing w:before="1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15.06.2023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line="276" w:lineRule="exact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</w:p>
        </w:tc>
      </w:tr>
    </w:tbl>
    <w:p w:rsidR="00403CD2" w:rsidRDefault="00403CD2">
      <w:pPr>
        <w:spacing w:line="276" w:lineRule="exact"/>
        <w:jc w:val="center"/>
        <w:rPr>
          <w:sz w:val="24"/>
        </w:rPr>
        <w:sectPr w:rsidR="00403CD2">
          <w:type w:val="continuous"/>
          <w:pgSz w:w="16850" w:h="11900" w:orient="landscape"/>
          <w:pgMar w:top="1040" w:right="220" w:bottom="280" w:left="220" w:header="720" w:footer="720" w:gutter="0"/>
          <w:cols w:space="720"/>
        </w:sectPr>
      </w:pPr>
    </w:p>
    <w:p w:rsidR="00403CD2" w:rsidRDefault="00403CD2">
      <w:pPr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9"/>
        <w:gridCol w:w="2779"/>
        <w:gridCol w:w="5210"/>
        <w:gridCol w:w="3067"/>
        <w:gridCol w:w="1416"/>
        <w:gridCol w:w="1985"/>
      </w:tblGrid>
      <w:tr w:rsidR="00403CD2">
        <w:trPr>
          <w:trHeight w:val="1967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403CD2" w:rsidRDefault="00CD530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разработке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tabs>
                <w:tab w:val="left" w:pos="1898"/>
                <w:tab w:val="left" w:pos="3988"/>
              </w:tabs>
              <w:spacing w:before="15" w:line="270" w:lineRule="atLeast"/>
              <w:ind w:left="110" w:right="90" w:firstLine="112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 содержания 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 «Математика»,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z w:val="24"/>
              </w:rPr>
              <w:tab/>
              <w:t>дисциплин,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дисциплин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(МДК)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примерах.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spacing w:before="5"/>
              <w:rPr>
                <w:b/>
                <w:sz w:val="37"/>
              </w:rPr>
            </w:pPr>
          </w:p>
          <w:p w:rsidR="00403CD2" w:rsidRDefault="00CD5301">
            <w:pPr>
              <w:pStyle w:val="TableParagraph"/>
              <w:ind w:left="194" w:right="178" w:firstLine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</w:t>
            </w:r>
            <w:r>
              <w:rPr>
                <w:sz w:val="24"/>
              </w:rPr>
              <w:t>адачи)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УГПС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20.06.2023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before="18"/>
              <w:ind w:left="216" w:right="201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line="273" w:lineRule="exact"/>
              <w:ind w:left="123" w:right="108"/>
              <w:jc w:val="center"/>
              <w:rPr>
                <w:sz w:val="24"/>
              </w:rPr>
            </w:pPr>
            <w:r>
              <w:rPr>
                <w:sz w:val="24"/>
              </w:rPr>
              <w:t>«Математика»</w:t>
            </w:r>
          </w:p>
        </w:tc>
      </w:tr>
      <w:tr w:rsidR="00403CD2">
        <w:trPr>
          <w:trHeight w:val="2483"/>
        </w:trPr>
        <w:tc>
          <w:tcPr>
            <w:tcW w:w="1699" w:type="dxa"/>
            <w:vMerge w:val="restart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8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367" w:right="355" w:firstLine="98"/>
              <w:jc w:val="both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232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112" w:right="96" w:firstLine="100"/>
              <w:rPr>
                <w:sz w:val="24"/>
              </w:rPr>
            </w:pPr>
            <w:r>
              <w:rPr>
                <w:sz w:val="24"/>
              </w:rPr>
              <w:t>«Междисциплинарные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2"/>
              </w:rPr>
            </w:pPr>
          </w:p>
          <w:p w:rsidR="00403CD2" w:rsidRDefault="00CD5301">
            <w:pPr>
              <w:pStyle w:val="TableParagraph"/>
              <w:ind w:left="199" w:right="173" w:firstLine="170"/>
              <w:rPr>
                <w:sz w:val="24"/>
              </w:rPr>
            </w:pPr>
            <w:r>
              <w:rPr>
                <w:sz w:val="24"/>
              </w:rPr>
              <w:t>Определение междисциплинарных связей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66" w:right="148"/>
              <w:jc w:val="center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06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20.06.2023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122" w:right="108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  <w:p w:rsidR="00403CD2" w:rsidRDefault="00CD5301">
            <w:pPr>
              <w:pStyle w:val="TableParagraph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«Биология»,</w:t>
            </w:r>
          </w:p>
          <w:p w:rsidR="00403CD2" w:rsidRDefault="00CD5301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«Химия»,</w:t>
            </w:r>
          </w:p>
          <w:p w:rsidR="00403CD2" w:rsidRDefault="00CD5301">
            <w:pPr>
              <w:pStyle w:val="TableParagraph"/>
              <w:spacing w:line="257" w:lineRule="exact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«Физика»</w:t>
            </w:r>
          </w:p>
        </w:tc>
      </w:tr>
      <w:tr w:rsidR="00403CD2">
        <w:trPr>
          <w:trHeight w:val="2771"/>
        </w:trPr>
        <w:tc>
          <w:tcPr>
            <w:tcW w:w="1699" w:type="dxa"/>
            <w:vMerge/>
            <w:tcBorders>
              <w:top w:val="nil"/>
            </w:tcBorders>
          </w:tcPr>
          <w:p w:rsidR="00403CD2" w:rsidRDefault="00403CD2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5"/>
              <w:rPr>
                <w:b/>
                <w:sz w:val="34"/>
              </w:rPr>
            </w:pPr>
          </w:p>
          <w:p w:rsidR="00403CD2" w:rsidRDefault="00CD5301">
            <w:pPr>
              <w:pStyle w:val="TableParagraph"/>
              <w:ind w:left="134" w:right="123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разработке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 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03CD2" w:rsidRDefault="00CD5301">
            <w:pPr>
              <w:pStyle w:val="TableParagraph"/>
              <w:ind w:left="509" w:right="495" w:firstLine="1"/>
              <w:jc w:val="center"/>
              <w:rPr>
                <w:sz w:val="24"/>
              </w:rPr>
            </w:pPr>
            <w:r>
              <w:rPr>
                <w:sz w:val="24"/>
              </w:rPr>
              <w:t>Включение в содержание разделов и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 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 будущей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деятельностью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 практических 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 на 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33"/>
              <w:ind w:left="166" w:right="147" w:firstLine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лабораторные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5"/>
              <w:rPr>
                <w:b/>
                <w:sz w:val="30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26.06.2023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before="143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  <w:p w:rsidR="00403CD2" w:rsidRDefault="00CD5301">
            <w:pPr>
              <w:pStyle w:val="TableParagraph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«Биология»,</w:t>
            </w:r>
          </w:p>
          <w:p w:rsidR="00403CD2" w:rsidRDefault="00CD5301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«Химия»,</w:t>
            </w:r>
          </w:p>
          <w:p w:rsidR="00403CD2" w:rsidRDefault="00CD5301">
            <w:pPr>
              <w:pStyle w:val="TableParagraph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«Физика»</w:t>
            </w:r>
          </w:p>
        </w:tc>
      </w:tr>
      <w:tr w:rsidR="00403CD2">
        <w:trPr>
          <w:trHeight w:val="1379"/>
        </w:trPr>
        <w:tc>
          <w:tcPr>
            <w:tcW w:w="1699" w:type="dxa"/>
          </w:tcPr>
          <w:p w:rsidR="00403CD2" w:rsidRDefault="00403CD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ind w:left="391" w:right="216" w:hanging="14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spacing w:line="275" w:lineRule="exact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spacing w:line="270" w:lineRule="atLeast"/>
              <w:ind w:left="108" w:right="99" w:firstLine="2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Профессиограмма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профессии/</w:t>
            </w:r>
            <w:proofErr w:type="spellStart"/>
            <w:proofErr w:type="gramStart"/>
            <w:r>
              <w:rPr>
                <w:spacing w:val="-1"/>
                <w:sz w:val="24"/>
              </w:rPr>
              <w:t>специальност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ind w:left="1262" w:right="182" w:hanging="1049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spellStart"/>
            <w:r>
              <w:rPr>
                <w:sz w:val="24"/>
              </w:rPr>
              <w:t>Профессиограммы</w:t>
            </w:r>
            <w:proofErr w:type="spellEnd"/>
            <w:r>
              <w:rPr>
                <w:sz w:val="24"/>
              </w:rPr>
              <w:t xml:space="preserve"> по 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профессии/специальности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before="135"/>
              <w:ind w:left="293" w:right="276" w:firstLine="2"/>
              <w:jc w:val="center"/>
              <w:rPr>
                <w:sz w:val="24"/>
              </w:rPr>
            </w:pPr>
            <w:r>
              <w:rPr>
                <w:sz w:val="24"/>
              </w:rPr>
              <w:t>Технологические карты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прикладной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20.06.2023</w:t>
            </w:r>
          </w:p>
        </w:tc>
        <w:tc>
          <w:tcPr>
            <w:tcW w:w="1985" w:type="dxa"/>
          </w:tcPr>
          <w:p w:rsidR="008D517E" w:rsidRDefault="00CD5301" w:rsidP="008D517E">
            <w:pPr>
              <w:pStyle w:val="TableParagraph"/>
              <w:spacing w:line="275" w:lineRule="exact"/>
              <w:ind w:left="353"/>
              <w:rPr>
                <w:sz w:val="24"/>
              </w:rPr>
            </w:pP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8D517E">
              <w:rPr>
                <w:sz w:val="24"/>
              </w:rPr>
              <w:t xml:space="preserve"> дисциплины</w:t>
            </w:r>
          </w:p>
          <w:p w:rsidR="00403CD2" w:rsidRDefault="008D517E" w:rsidP="008D517E">
            <w:pPr>
              <w:pStyle w:val="TableParagraph"/>
              <w:spacing w:line="276" w:lineRule="exact"/>
              <w:ind w:left="216" w:right="201" w:hanging="1"/>
              <w:jc w:val="center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</w:p>
        </w:tc>
      </w:tr>
    </w:tbl>
    <w:p w:rsidR="00403CD2" w:rsidRDefault="00403CD2">
      <w:pPr>
        <w:spacing w:line="276" w:lineRule="exact"/>
        <w:jc w:val="center"/>
        <w:rPr>
          <w:sz w:val="24"/>
        </w:rPr>
        <w:sectPr w:rsidR="00403CD2">
          <w:headerReference w:type="default" r:id="rId8"/>
          <w:pgSz w:w="16850" w:h="11900" w:orient="landscape"/>
          <w:pgMar w:top="1040" w:right="220" w:bottom="280" w:left="220" w:header="729" w:footer="0" w:gutter="0"/>
          <w:pgNumType w:start="2"/>
          <w:cols w:space="720"/>
        </w:sectPr>
      </w:pPr>
    </w:p>
    <w:p w:rsidR="00403CD2" w:rsidRDefault="00403CD2">
      <w:pPr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9"/>
        <w:gridCol w:w="2779"/>
        <w:gridCol w:w="5210"/>
        <w:gridCol w:w="3067"/>
        <w:gridCol w:w="1416"/>
        <w:gridCol w:w="1985"/>
      </w:tblGrid>
      <w:tr w:rsidR="00403CD2">
        <w:trPr>
          <w:trHeight w:val="2207"/>
        </w:trPr>
        <w:tc>
          <w:tcPr>
            <w:tcW w:w="1699" w:type="dxa"/>
            <w:tcBorders>
              <w:top w:val="nil"/>
            </w:tcBorders>
          </w:tcPr>
          <w:p w:rsidR="00403CD2" w:rsidRDefault="00403CD2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113" w:right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«Организация </w:t>
            </w:r>
            <w:proofErr w:type="spellStart"/>
            <w:r>
              <w:rPr>
                <w:sz w:val="24"/>
              </w:rPr>
              <w:t>методик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и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1320" w:right="227" w:hanging="1059"/>
              <w:rPr>
                <w:sz w:val="24"/>
              </w:rPr>
            </w:pPr>
            <w:r>
              <w:rPr>
                <w:sz w:val="24"/>
              </w:rPr>
              <w:t xml:space="preserve">Разработка методико-практических и </w:t>
            </w:r>
            <w:proofErr w:type="spellStart"/>
            <w:proofErr w:type="gram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занятий»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466" w:right="130" w:hanging="303"/>
              <w:rPr>
                <w:sz w:val="24"/>
              </w:rPr>
            </w:pPr>
            <w:r>
              <w:rPr>
                <w:sz w:val="24"/>
              </w:rPr>
              <w:t>Комплекс упражнений для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определенной</w:t>
            </w:r>
            <w:proofErr w:type="gramEnd"/>
            <w:r>
              <w:rPr>
                <w:sz w:val="24"/>
              </w:rPr>
              <w:t xml:space="preserve"> УГПС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2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26.06.2023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1" w:hanging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line="270" w:lineRule="atLeast"/>
              <w:ind w:left="123" w:right="108"/>
              <w:jc w:val="center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</w:p>
        </w:tc>
      </w:tr>
      <w:tr w:rsidR="00403CD2">
        <w:trPr>
          <w:trHeight w:val="2207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2"/>
              </w:rPr>
            </w:pPr>
          </w:p>
          <w:p w:rsidR="00403CD2" w:rsidRDefault="00CD5301">
            <w:pPr>
              <w:pStyle w:val="TableParagraph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273" w:right="263" w:hanging="1"/>
              <w:jc w:val="center"/>
              <w:rPr>
                <w:sz w:val="24"/>
              </w:rPr>
            </w:pPr>
            <w:r>
              <w:rPr>
                <w:sz w:val="24"/>
              </w:rPr>
              <w:t>«Виды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 обучения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География»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Разработка занятий с использованием методов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активного обучения 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направленности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УГПС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line="276" w:lineRule="exact"/>
              <w:ind w:left="185" w:right="167" w:hanging="2"/>
              <w:jc w:val="center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активных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обучения (уро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 круглый стол,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форум, дебаты, судебное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заседание,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2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21.06.2023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before="138"/>
              <w:ind w:left="216" w:right="201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«География»</w:t>
            </w:r>
          </w:p>
        </w:tc>
      </w:tr>
      <w:tr w:rsidR="00403CD2">
        <w:trPr>
          <w:trHeight w:val="3034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403CD2" w:rsidRDefault="00CD5301">
            <w:pPr>
              <w:pStyle w:val="TableParagraph"/>
              <w:ind w:left="607" w:right="119" w:hanging="464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8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273" w:right="263" w:hanging="1"/>
              <w:jc w:val="center"/>
              <w:rPr>
                <w:sz w:val="24"/>
              </w:rPr>
            </w:pPr>
            <w:r>
              <w:rPr>
                <w:sz w:val="24"/>
              </w:rPr>
              <w:t>«Виды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 обучения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ОУД Иностранный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403CD2" w:rsidRDefault="00CD5301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Разработка занятий с использованием методов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активного обучения 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направленности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УГПС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ind w:left="185" w:right="167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Цикл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активных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(семинар-дискуссия,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 кейсы,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 и деловые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proofErr w:type="gramEnd"/>
          </w:p>
          <w:p w:rsidR="00403CD2" w:rsidRDefault="00CD5301">
            <w:pPr>
              <w:pStyle w:val="TableParagraph"/>
              <w:spacing w:line="270" w:lineRule="atLeast"/>
              <w:ind w:left="111" w:right="96" w:firstLine="3"/>
              <w:jc w:val="center"/>
              <w:rPr>
                <w:sz w:val="24"/>
              </w:rPr>
            </w:pPr>
            <w:r>
              <w:rPr>
                <w:sz w:val="24"/>
              </w:rPr>
              <w:t>«мозгового штурма»,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182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23.06.2023</w:t>
            </w:r>
          </w:p>
        </w:tc>
        <w:tc>
          <w:tcPr>
            <w:tcW w:w="1985" w:type="dxa"/>
          </w:tcPr>
          <w:p w:rsidR="00403CD2" w:rsidRDefault="00403CD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ind w:left="216" w:right="201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ind w:left="125" w:right="108"/>
              <w:jc w:val="center"/>
              <w:rPr>
                <w:sz w:val="24"/>
              </w:rPr>
            </w:pPr>
            <w:r>
              <w:rPr>
                <w:sz w:val="24"/>
              </w:rPr>
              <w:t>«Иностранный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</w:tr>
      <w:tr w:rsidR="00403CD2">
        <w:trPr>
          <w:trHeight w:val="553"/>
        </w:trPr>
        <w:tc>
          <w:tcPr>
            <w:tcW w:w="1699" w:type="dxa"/>
          </w:tcPr>
          <w:p w:rsidR="00403CD2" w:rsidRDefault="00CD5301">
            <w:pPr>
              <w:pStyle w:val="TableParagraph"/>
              <w:spacing w:before="137"/>
              <w:ind w:left="124" w:right="111"/>
              <w:jc w:val="center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spacing w:line="257" w:lineRule="exact"/>
              <w:ind w:left="129"/>
              <w:rPr>
                <w:sz w:val="24"/>
              </w:rPr>
            </w:pPr>
            <w:r>
              <w:rPr>
                <w:sz w:val="24"/>
              </w:rPr>
              <w:t>«Инвариантные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line="270" w:lineRule="atLeast"/>
              <w:ind w:left="732" w:right="692" w:hanging="22"/>
              <w:rPr>
                <w:sz w:val="24"/>
              </w:rPr>
            </w:pPr>
            <w:r>
              <w:rPr>
                <w:sz w:val="24"/>
              </w:rPr>
              <w:t>Разработка инвариантных разделов с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профессионально-ориентированным</w:t>
            </w:r>
            <w:proofErr w:type="gramEnd"/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line="270" w:lineRule="atLeast"/>
              <w:ind w:left="895" w:right="304" w:hanging="560"/>
              <w:rPr>
                <w:sz w:val="24"/>
              </w:rPr>
            </w:pPr>
            <w:r>
              <w:rPr>
                <w:sz w:val="24"/>
              </w:rPr>
              <w:t>Инвариантные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1416" w:type="dxa"/>
          </w:tcPr>
          <w:p w:rsidR="00403CD2" w:rsidRDefault="00CD5301">
            <w:pPr>
              <w:pStyle w:val="TableParagraph"/>
              <w:spacing w:before="137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23.06.2023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line="270" w:lineRule="atLeast"/>
              <w:ind w:left="276" w:right="245" w:firstLine="213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:rsidR="00403CD2" w:rsidRDefault="00403CD2">
      <w:pPr>
        <w:spacing w:line="270" w:lineRule="atLeast"/>
        <w:rPr>
          <w:sz w:val="24"/>
        </w:rPr>
        <w:sectPr w:rsidR="00403CD2">
          <w:pgSz w:w="16850" w:h="11900" w:orient="landscape"/>
          <w:pgMar w:top="1040" w:right="220" w:bottom="280" w:left="220" w:header="729" w:footer="0" w:gutter="0"/>
          <w:cols w:space="720"/>
        </w:sectPr>
      </w:pPr>
    </w:p>
    <w:p w:rsidR="00403CD2" w:rsidRDefault="00403CD2">
      <w:pPr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9"/>
        <w:gridCol w:w="2779"/>
        <w:gridCol w:w="5210"/>
        <w:gridCol w:w="3067"/>
        <w:gridCol w:w="1416"/>
        <w:gridCol w:w="1985"/>
      </w:tblGrid>
      <w:tr w:rsidR="00403CD2">
        <w:trPr>
          <w:trHeight w:val="1379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spacing w:line="275" w:lineRule="exact"/>
              <w:ind w:left="62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дисциплине»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line="275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1" w:firstLine="2"/>
              <w:jc w:val="center"/>
              <w:rPr>
                <w:sz w:val="24"/>
              </w:rPr>
            </w:pP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line="257" w:lineRule="exact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«Информатика»</w:t>
            </w:r>
          </w:p>
        </w:tc>
      </w:tr>
      <w:tr w:rsidR="00403CD2">
        <w:trPr>
          <w:trHeight w:val="1931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разработке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tabs>
                <w:tab w:val="left" w:pos="1898"/>
                <w:tab w:val="left" w:pos="3988"/>
              </w:tabs>
              <w:spacing w:line="276" w:lineRule="exac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 содержания 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z w:val="24"/>
              </w:rPr>
              <w:tab/>
              <w:t>дисциплин,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дисциплин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(МДК)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примерах.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194" w:right="178" w:firstLine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(задачи)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УГПС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20.06.2023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1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line="257" w:lineRule="exact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«История»</w:t>
            </w:r>
          </w:p>
        </w:tc>
      </w:tr>
      <w:tr w:rsidR="00403CD2">
        <w:trPr>
          <w:trHeight w:val="5519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30"/>
              <w:ind w:left="122" w:right="111"/>
              <w:jc w:val="center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112" w:right="96" w:firstLine="100"/>
              <w:rPr>
                <w:sz w:val="24"/>
              </w:rPr>
            </w:pPr>
            <w:r>
              <w:rPr>
                <w:sz w:val="24"/>
              </w:rPr>
              <w:t>«Междисциплинарные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междисциплинарных связей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дисциплинами гуманитарного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03CD2" w:rsidRDefault="00CD5301">
            <w:pPr>
              <w:pStyle w:val="TableParagraph"/>
              <w:ind w:left="166" w:right="148"/>
              <w:jc w:val="center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30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20.06.2023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  <w:p w:rsidR="00403CD2" w:rsidRDefault="00CD5301">
            <w:pPr>
              <w:pStyle w:val="TableParagraph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«Русский язык»</w:t>
            </w:r>
          </w:p>
          <w:p w:rsidR="00403CD2" w:rsidRDefault="00CD5301">
            <w:pPr>
              <w:pStyle w:val="TableParagraph"/>
              <w:ind w:left="152" w:right="134" w:hanging="1"/>
              <w:jc w:val="center"/>
              <w:rPr>
                <w:sz w:val="24"/>
              </w:rPr>
            </w:pPr>
            <w:r>
              <w:rPr>
                <w:sz w:val="24"/>
              </w:rPr>
              <w:t>«Иностранный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профессиональн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  <w:p w:rsidR="00403CD2" w:rsidRDefault="00CD5301">
            <w:pPr>
              <w:pStyle w:val="TableParagraph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403CD2" w:rsidRDefault="00CD5301">
            <w:pPr>
              <w:pStyle w:val="TableParagraph"/>
              <w:ind w:left="115" w:right="97" w:hanging="2"/>
              <w:jc w:val="center"/>
              <w:rPr>
                <w:sz w:val="24"/>
              </w:rPr>
            </w:pPr>
            <w:r>
              <w:rPr>
                <w:sz w:val="24"/>
              </w:rPr>
              <w:t>«Безопасность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</w:t>
            </w:r>
            <w:r>
              <w:rPr>
                <w:sz w:val="24"/>
              </w:rPr>
              <w:t>ти»</w:t>
            </w:r>
          </w:p>
          <w:p w:rsidR="00403CD2" w:rsidRDefault="00CD5301">
            <w:pPr>
              <w:pStyle w:val="TableParagraph"/>
              <w:spacing w:line="270" w:lineRule="atLeast"/>
              <w:ind w:left="288" w:right="273" w:hanging="1"/>
              <w:jc w:val="center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</w:tr>
    </w:tbl>
    <w:p w:rsidR="00403CD2" w:rsidRDefault="00403CD2">
      <w:pPr>
        <w:spacing w:line="270" w:lineRule="atLeast"/>
        <w:jc w:val="center"/>
        <w:rPr>
          <w:sz w:val="24"/>
        </w:rPr>
        <w:sectPr w:rsidR="00403CD2">
          <w:pgSz w:w="16850" w:h="11900" w:orient="landscape"/>
          <w:pgMar w:top="1040" w:right="220" w:bottom="280" w:left="220" w:header="729" w:footer="0" w:gutter="0"/>
          <w:cols w:space="720"/>
        </w:sectPr>
      </w:pPr>
    </w:p>
    <w:p w:rsidR="00403CD2" w:rsidRDefault="00403CD2">
      <w:pPr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9"/>
        <w:gridCol w:w="2779"/>
        <w:gridCol w:w="5210"/>
        <w:gridCol w:w="3067"/>
        <w:gridCol w:w="1416"/>
        <w:gridCol w:w="1985"/>
      </w:tblGrid>
      <w:tr w:rsidR="00403CD2">
        <w:trPr>
          <w:trHeight w:val="1931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134" w:right="123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разработке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5210" w:type="dxa"/>
          </w:tcPr>
          <w:p w:rsidR="00403CD2" w:rsidRDefault="00CD5301">
            <w:pPr>
              <w:pStyle w:val="TableParagraph"/>
              <w:spacing w:line="276" w:lineRule="exact"/>
              <w:ind w:left="360" w:right="342" w:hanging="3"/>
              <w:jc w:val="center"/>
              <w:rPr>
                <w:sz w:val="24"/>
              </w:rPr>
            </w:pPr>
            <w:r>
              <w:rPr>
                <w:sz w:val="24"/>
              </w:rPr>
              <w:t>Включение в содержание разделов и 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 связанных с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деятельностью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определенных 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навыков, ориентированных на 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4"/>
              </w:rPr>
            </w:pPr>
          </w:p>
          <w:p w:rsidR="00403CD2" w:rsidRDefault="00CD5301">
            <w:pPr>
              <w:pStyle w:val="TableParagraph"/>
              <w:ind w:left="194" w:right="175" w:firstLine="80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26.06.2023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line="257" w:lineRule="exact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«Русский язык»</w:t>
            </w:r>
          </w:p>
        </w:tc>
      </w:tr>
      <w:tr w:rsidR="00403CD2">
        <w:trPr>
          <w:trHeight w:val="2207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403CD2" w:rsidRDefault="00CD5301">
            <w:pPr>
              <w:pStyle w:val="TableParagraph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107" w:right="95"/>
              <w:jc w:val="center"/>
              <w:rPr>
                <w:sz w:val="24"/>
              </w:rPr>
            </w:pPr>
            <w:r>
              <w:rPr>
                <w:sz w:val="24"/>
              </w:rPr>
              <w:t>«Разработка прикладных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8"/>
              <w:ind w:left="720" w:right="576" w:hanging="113"/>
              <w:rPr>
                <w:sz w:val="24"/>
              </w:rPr>
            </w:pPr>
            <w:r>
              <w:rPr>
                <w:sz w:val="24"/>
              </w:rPr>
              <w:t>Определение направлений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модулей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line="276" w:lineRule="exact"/>
              <w:ind w:left="190" w:right="174" w:hanging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Содержание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модулей (работа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</w:t>
            </w:r>
            <w:r>
              <w:rPr>
                <w:sz w:val="24"/>
              </w:rPr>
              <w:t>й»</w:t>
            </w:r>
            <w:proofErr w:type="gramEnd"/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26.06.2023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before="137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before="1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«Литература»</w:t>
            </w:r>
          </w:p>
        </w:tc>
      </w:tr>
      <w:tr w:rsidR="00403CD2">
        <w:trPr>
          <w:trHeight w:val="1930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8"/>
              <w:ind w:left="116" w:right="111"/>
              <w:jc w:val="center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403CD2" w:rsidRDefault="00CD5301">
            <w:pPr>
              <w:pStyle w:val="TableParagraph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235" w:right="223" w:hanging="4"/>
              <w:jc w:val="center"/>
              <w:rPr>
                <w:sz w:val="24"/>
              </w:rPr>
            </w:pPr>
            <w:r>
              <w:rPr>
                <w:sz w:val="24"/>
              </w:rPr>
              <w:t>«Разработка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ОБЖ»»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403CD2" w:rsidRDefault="00CD5301">
            <w:pPr>
              <w:pStyle w:val="TableParagraph"/>
              <w:spacing w:before="1"/>
              <w:ind w:left="775" w:right="154" w:hanging="605"/>
              <w:rPr>
                <w:sz w:val="24"/>
              </w:rPr>
            </w:pPr>
            <w:r>
              <w:rPr>
                <w:sz w:val="24"/>
              </w:rPr>
              <w:t>Разработка содержания и подбор заданий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403CD2" w:rsidRDefault="00CD5301">
            <w:pPr>
              <w:pStyle w:val="TableParagraph"/>
              <w:spacing w:before="1"/>
              <w:ind w:left="180" w:right="159" w:firstLine="309"/>
              <w:rPr>
                <w:sz w:val="24"/>
              </w:rPr>
            </w:pPr>
            <w:r>
              <w:rPr>
                <w:sz w:val="24"/>
              </w:rPr>
              <w:t xml:space="preserve">Комплект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8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23.06.2023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03CD2" w:rsidRDefault="00CD5301">
            <w:pPr>
              <w:pStyle w:val="TableParagraph"/>
              <w:spacing w:line="257" w:lineRule="exact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«ОБЖ»</w:t>
            </w:r>
          </w:p>
        </w:tc>
      </w:tr>
      <w:tr w:rsidR="00403CD2">
        <w:trPr>
          <w:trHeight w:val="2762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06"/>
              <w:ind w:left="667" w:right="140" w:hanging="50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Обществозна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2"/>
              </w:rPr>
            </w:pPr>
          </w:p>
          <w:p w:rsidR="00403CD2" w:rsidRDefault="00CD530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112" w:right="96" w:firstLine="100"/>
              <w:rPr>
                <w:sz w:val="24"/>
              </w:rPr>
            </w:pPr>
            <w:r>
              <w:rPr>
                <w:sz w:val="24"/>
              </w:rPr>
              <w:t>«Междисциплинарные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2"/>
              </w:rPr>
            </w:pPr>
          </w:p>
          <w:p w:rsidR="00403CD2" w:rsidRDefault="00CD5301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междисциплинарных связей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дисциплинами гуманитарного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4"/>
              </w:rPr>
            </w:pPr>
          </w:p>
          <w:p w:rsidR="00403CD2" w:rsidRDefault="00CD5301">
            <w:pPr>
              <w:pStyle w:val="TableParagraph"/>
              <w:ind w:left="166" w:right="148"/>
              <w:jc w:val="center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0"/>
              </w:rPr>
            </w:pPr>
          </w:p>
          <w:p w:rsidR="00403CD2" w:rsidRDefault="00CD5301">
            <w:pPr>
              <w:pStyle w:val="TableParagraph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20.06.2023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  <w:p w:rsidR="00403CD2" w:rsidRDefault="00CD5301">
            <w:pPr>
              <w:pStyle w:val="TableParagraph"/>
              <w:ind w:left="125" w:right="10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Обществознани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»,</w:t>
            </w:r>
          </w:p>
          <w:p w:rsidR="00403CD2" w:rsidRDefault="00CD5301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«Экономика»,</w:t>
            </w:r>
          </w:p>
          <w:p w:rsidR="00403CD2" w:rsidRDefault="00CD5301">
            <w:pPr>
              <w:pStyle w:val="TableParagraph"/>
              <w:spacing w:line="259" w:lineRule="exact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«Право»</w:t>
            </w:r>
          </w:p>
        </w:tc>
      </w:tr>
    </w:tbl>
    <w:p w:rsidR="00403CD2" w:rsidRDefault="00403CD2">
      <w:pPr>
        <w:spacing w:line="259" w:lineRule="exact"/>
        <w:jc w:val="center"/>
        <w:rPr>
          <w:sz w:val="24"/>
        </w:rPr>
        <w:sectPr w:rsidR="00403CD2">
          <w:pgSz w:w="16850" w:h="11900" w:orient="landscape"/>
          <w:pgMar w:top="1040" w:right="220" w:bottom="280" w:left="220" w:header="729" w:footer="0" w:gutter="0"/>
          <w:cols w:space="720"/>
        </w:sectPr>
      </w:pPr>
    </w:p>
    <w:p w:rsidR="00403CD2" w:rsidRDefault="00403CD2">
      <w:pPr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9"/>
        <w:gridCol w:w="2779"/>
        <w:gridCol w:w="5210"/>
        <w:gridCol w:w="3067"/>
        <w:gridCol w:w="1416"/>
        <w:gridCol w:w="1985"/>
      </w:tblGrid>
      <w:tr w:rsidR="00403CD2">
        <w:trPr>
          <w:trHeight w:val="2759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29"/>
              <w:ind w:left="134" w:right="123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разработке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360" w:right="342" w:hanging="3"/>
              <w:jc w:val="center"/>
              <w:rPr>
                <w:sz w:val="24"/>
              </w:rPr>
            </w:pPr>
            <w:r>
              <w:rPr>
                <w:sz w:val="24"/>
              </w:rPr>
              <w:t>Включение в содержание разделов и 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 связанных с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деятельностью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определенных 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навыков, ориентированных на 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067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06"/>
              <w:ind w:left="195" w:right="175" w:firstLine="80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30"/>
              </w:rPr>
            </w:pPr>
          </w:p>
          <w:p w:rsidR="00403CD2" w:rsidRDefault="00CD5301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26.06.2023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</w:t>
            </w:r>
            <w:r>
              <w:rPr>
                <w:sz w:val="24"/>
              </w:rPr>
              <w:t>лин</w:t>
            </w:r>
          </w:p>
          <w:p w:rsidR="00403CD2" w:rsidRDefault="00CD5301">
            <w:pPr>
              <w:pStyle w:val="TableParagraph"/>
              <w:ind w:left="125" w:right="10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Обществознани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»,</w:t>
            </w:r>
          </w:p>
          <w:p w:rsidR="00403CD2" w:rsidRDefault="00CD5301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«Экономика»,</w:t>
            </w:r>
          </w:p>
          <w:p w:rsidR="00403CD2" w:rsidRDefault="00CD5301">
            <w:pPr>
              <w:pStyle w:val="TableParagraph"/>
              <w:spacing w:line="257" w:lineRule="exact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«Право»</w:t>
            </w:r>
          </w:p>
        </w:tc>
      </w:tr>
      <w:tr w:rsidR="00403CD2">
        <w:trPr>
          <w:trHeight w:val="1379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03CD2" w:rsidRDefault="00CD5301">
            <w:pPr>
              <w:pStyle w:val="TableParagraph"/>
              <w:ind w:left="118" w:right="111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2779" w:type="dxa"/>
          </w:tcPr>
          <w:p w:rsidR="00403CD2" w:rsidRDefault="00CD5301">
            <w:pPr>
              <w:pStyle w:val="TableParagraph"/>
              <w:spacing w:before="138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03CD2" w:rsidRDefault="00CD5301">
            <w:pPr>
              <w:pStyle w:val="TableParagraph"/>
              <w:ind w:left="491" w:right="480" w:hanging="1"/>
              <w:jc w:val="center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1637" w:right="454" w:hanging="1155"/>
              <w:rPr>
                <w:sz w:val="24"/>
              </w:rPr>
            </w:pPr>
            <w:r>
              <w:rPr>
                <w:sz w:val="24"/>
              </w:rPr>
              <w:t>Определение типов проектов, примерной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тематики проектов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line="276" w:lineRule="exact"/>
              <w:ind w:left="166" w:right="148"/>
              <w:jc w:val="center"/>
              <w:rPr>
                <w:sz w:val="24"/>
              </w:rPr>
            </w:pPr>
            <w:r>
              <w:rPr>
                <w:sz w:val="24"/>
              </w:rPr>
              <w:t>Таблица «Примерная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тематика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z w:val="24"/>
              </w:rPr>
              <w:t>»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36"/>
              </w:rPr>
            </w:pPr>
          </w:p>
          <w:p w:rsidR="00403CD2" w:rsidRDefault="00CD5301">
            <w:pPr>
              <w:pStyle w:val="TableParagraph"/>
              <w:ind w:left="468" w:right="325" w:hanging="118"/>
              <w:rPr>
                <w:sz w:val="24"/>
              </w:rPr>
            </w:pPr>
            <w:r>
              <w:rPr>
                <w:spacing w:val="-1"/>
                <w:sz w:val="24"/>
              </w:rPr>
              <w:t>Август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</w:p>
        </w:tc>
        <w:tc>
          <w:tcPr>
            <w:tcW w:w="1985" w:type="dxa"/>
          </w:tcPr>
          <w:p w:rsidR="00403CD2" w:rsidRDefault="00CD5301">
            <w:pPr>
              <w:pStyle w:val="TableParagraph"/>
              <w:spacing w:before="138"/>
              <w:ind w:left="216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Преподаватели</w:t>
            </w:r>
          </w:p>
        </w:tc>
      </w:tr>
      <w:tr w:rsidR="00403CD2">
        <w:trPr>
          <w:trHeight w:val="2759"/>
        </w:trPr>
        <w:tc>
          <w:tcPr>
            <w:tcW w:w="1699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403CD2" w:rsidRDefault="00CD5301">
            <w:pPr>
              <w:pStyle w:val="TableParagraph"/>
              <w:ind w:left="118" w:right="111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2779" w:type="dxa"/>
          </w:tcPr>
          <w:p w:rsidR="00403CD2" w:rsidRDefault="00403CD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403CD2" w:rsidRDefault="00CD5301">
            <w:pPr>
              <w:pStyle w:val="TableParagraph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Анализ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 к внедрению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методических 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дисциплинам с сентября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5210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403CD2" w:rsidRDefault="00CD5301">
            <w:pPr>
              <w:pStyle w:val="TableParagraph"/>
              <w:ind w:left="1157"/>
              <w:rPr>
                <w:sz w:val="24"/>
              </w:rPr>
            </w:pPr>
            <w:r>
              <w:rPr>
                <w:sz w:val="24"/>
              </w:rPr>
              <w:t>Научно-методический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</w:tc>
        <w:tc>
          <w:tcPr>
            <w:tcW w:w="3067" w:type="dxa"/>
          </w:tcPr>
          <w:p w:rsidR="00403CD2" w:rsidRDefault="00CD5301">
            <w:pPr>
              <w:pStyle w:val="TableParagraph"/>
              <w:spacing w:line="276" w:lineRule="exact"/>
              <w:ind w:left="211" w:right="193" w:hanging="3"/>
              <w:jc w:val="center"/>
              <w:rPr>
                <w:sz w:val="24"/>
              </w:rPr>
            </w:pPr>
            <w:r>
              <w:rPr>
                <w:sz w:val="24"/>
              </w:rPr>
              <w:t>Положение об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индивидуальном проекте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 о 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оценке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(ВСОКО),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 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(методики преподавания,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УМК,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  <w:tc>
          <w:tcPr>
            <w:tcW w:w="1416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CD5301">
            <w:pPr>
              <w:pStyle w:val="TableParagraph"/>
              <w:spacing w:before="205"/>
              <w:ind w:left="468" w:right="325" w:hanging="118"/>
              <w:rPr>
                <w:sz w:val="24"/>
              </w:rPr>
            </w:pPr>
            <w:r>
              <w:rPr>
                <w:spacing w:val="-1"/>
                <w:sz w:val="24"/>
              </w:rPr>
              <w:t>Август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</w:p>
        </w:tc>
        <w:tc>
          <w:tcPr>
            <w:tcW w:w="1985" w:type="dxa"/>
          </w:tcPr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rPr>
                <w:b/>
                <w:sz w:val="26"/>
              </w:rPr>
            </w:pPr>
          </w:p>
          <w:p w:rsidR="00403CD2" w:rsidRDefault="00403CD2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403CD2" w:rsidRDefault="00CD5301">
            <w:pPr>
              <w:pStyle w:val="TableParagraph"/>
              <w:ind w:left="125" w:right="108"/>
              <w:jc w:val="center"/>
              <w:rPr>
                <w:sz w:val="24"/>
              </w:rPr>
            </w:pPr>
            <w:r>
              <w:rPr>
                <w:sz w:val="24"/>
              </w:rPr>
              <w:t>Члены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</w:p>
        </w:tc>
      </w:tr>
    </w:tbl>
    <w:p w:rsidR="00CD5301" w:rsidRDefault="00CD5301"/>
    <w:sectPr w:rsidR="00CD5301" w:rsidSect="00403CD2">
      <w:pgSz w:w="16850" w:h="11900" w:orient="landscape"/>
      <w:pgMar w:top="1040" w:right="220" w:bottom="280" w:left="220" w:header="72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301" w:rsidRDefault="00CD5301" w:rsidP="00403CD2">
      <w:r>
        <w:separator/>
      </w:r>
    </w:p>
  </w:endnote>
  <w:endnote w:type="continuationSeparator" w:id="0">
    <w:p w:rsidR="00CD5301" w:rsidRDefault="00CD5301" w:rsidP="00403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301" w:rsidRDefault="00CD5301" w:rsidP="00403CD2">
      <w:r>
        <w:separator/>
      </w:r>
    </w:p>
  </w:footnote>
  <w:footnote w:type="continuationSeparator" w:id="0">
    <w:p w:rsidR="00CD5301" w:rsidRDefault="00CD5301" w:rsidP="00403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D2" w:rsidRDefault="00403CD2">
    <w:pPr>
      <w:pStyle w:val="a3"/>
      <w:spacing w:before="0" w:line="14" w:lineRule="auto"/>
      <w:rPr>
        <w:b w:val="0"/>
        <w:sz w:val="20"/>
      </w:rPr>
    </w:pPr>
    <w:r w:rsidRPr="00403C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4.95pt;margin-top:35.45pt;width:12pt;height:15.3pt;z-index:-251658752;mso-position-horizontal-relative:page;mso-position-vertical-relative:page" filled="f" stroked="f">
          <v:textbox inset="0,0,0,0">
            <w:txbxContent>
              <w:p w:rsidR="00403CD2" w:rsidRDefault="00403CD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D5301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D517E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453F6"/>
    <w:multiLevelType w:val="hybridMultilevel"/>
    <w:tmpl w:val="952C1E72"/>
    <w:lvl w:ilvl="0" w:tplc="7A4291E2">
      <w:start w:val="1"/>
      <w:numFmt w:val="decimal"/>
      <w:lvlText w:val="%1)"/>
      <w:lvlJc w:val="left"/>
      <w:pPr>
        <w:ind w:left="110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0A07C4">
      <w:numFmt w:val="bullet"/>
      <w:lvlText w:val="•"/>
      <w:lvlJc w:val="left"/>
      <w:pPr>
        <w:ind w:left="628" w:hanging="437"/>
      </w:pPr>
      <w:rPr>
        <w:rFonts w:hint="default"/>
        <w:lang w:val="ru-RU" w:eastAsia="en-US" w:bidi="ar-SA"/>
      </w:rPr>
    </w:lvl>
    <w:lvl w:ilvl="2" w:tplc="59CEAAAC">
      <w:numFmt w:val="bullet"/>
      <w:lvlText w:val="•"/>
      <w:lvlJc w:val="left"/>
      <w:pPr>
        <w:ind w:left="1136" w:hanging="437"/>
      </w:pPr>
      <w:rPr>
        <w:rFonts w:hint="default"/>
        <w:lang w:val="ru-RU" w:eastAsia="en-US" w:bidi="ar-SA"/>
      </w:rPr>
    </w:lvl>
    <w:lvl w:ilvl="3" w:tplc="2E4A1662">
      <w:numFmt w:val="bullet"/>
      <w:lvlText w:val="•"/>
      <w:lvlJc w:val="left"/>
      <w:pPr>
        <w:ind w:left="1644" w:hanging="437"/>
      </w:pPr>
      <w:rPr>
        <w:rFonts w:hint="default"/>
        <w:lang w:val="ru-RU" w:eastAsia="en-US" w:bidi="ar-SA"/>
      </w:rPr>
    </w:lvl>
    <w:lvl w:ilvl="4" w:tplc="F872B036">
      <w:numFmt w:val="bullet"/>
      <w:lvlText w:val="•"/>
      <w:lvlJc w:val="left"/>
      <w:pPr>
        <w:ind w:left="2152" w:hanging="437"/>
      </w:pPr>
      <w:rPr>
        <w:rFonts w:hint="default"/>
        <w:lang w:val="ru-RU" w:eastAsia="en-US" w:bidi="ar-SA"/>
      </w:rPr>
    </w:lvl>
    <w:lvl w:ilvl="5" w:tplc="B066CA3C">
      <w:numFmt w:val="bullet"/>
      <w:lvlText w:val="•"/>
      <w:lvlJc w:val="left"/>
      <w:pPr>
        <w:ind w:left="2660" w:hanging="437"/>
      </w:pPr>
      <w:rPr>
        <w:rFonts w:hint="default"/>
        <w:lang w:val="ru-RU" w:eastAsia="en-US" w:bidi="ar-SA"/>
      </w:rPr>
    </w:lvl>
    <w:lvl w:ilvl="6" w:tplc="0380BE40">
      <w:numFmt w:val="bullet"/>
      <w:lvlText w:val="•"/>
      <w:lvlJc w:val="left"/>
      <w:pPr>
        <w:ind w:left="3168" w:hanging="437"/>
      </w:pPr>
      <w:rPr>
        <w:rFonts w:hint="default"/>
        <w:lang w:val="ru-RU" w:eastAsia="en-US" w:bidi="ar-SA"/>
      </w:rPr>
    </w:lvl>
    <w:lvl w:ilvl="7" w:tplc="50089CD6">
      <w:numFmt w:val="bullet"/>
      <w:lvlText w:val="•"/>
      <w:lvlJc w:val="left"/>
      <w:pPr>
        <w:ind w:left="3676" w:hanging="437"/>
      </w:pPr>
      <w:rPr>
        <w:rFonts w:hint="default"/>
        <w:lang w:val="ru-RU" w:eastAsia="en-US" w:bidi="ar-SA"/>
      </w:rPr>
    </w:lvl>
    <w:lvl w:ilvl="8" w:tplc="3F982C98">
      <w:numFmt w:val="bullet"/>
      <w:lvlText w:val="•"/>
      <w:lvlJc w:val="left"/>
      <w:pPr>
        <w:ind w:left="4184" w:hanging="43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03CD2"/>
    <w:rsid w:val="00403CD2"/>
    <w:rsid w:val="008D517E"/>
    <w:rsid w:val="00CD5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3CD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C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3CD2"/>
    <w:pPr>
      <w:spacing w:before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03CD2"/>
  </w:style>
  <w:style w:type="paragraph" w:customStyle="1" w:styleId="TableParagraph">
    <w:name w:val="Table Paragraph"/>
    <w:basedOn w:val="a"/>
    <w:uiPriority w:val="1"/>
    <w:qFormat/>
    <w:rsid w:val="00403CD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estrspo.firpo.ru/listview/TeachingMateri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1362</Words>
  <Characters>7766</Characters>
  <Application>Microsoft Office Word</Application>
  <DocSecurity>0</DocSecurity>
  <Lines>64</Lines>
  <Paragraphs>18</Paragraphs>
  <ScaleCrop>false</ScaleCrop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ЕЭГ</dc:creator>
  <cp:lastModifiedBy>User</cp:lastModifiedBy>
  <cp:revision>2</cp:revision>
  <dcterms:created xsi:type="dcterms:W3CDTF">2024-02-26T10:15:00Z</dcterms:created>
  <dcterms:modified xsi:type="dcterms:W3CDTF">2024-02-26T10:26:00Z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2024-02-26T00:00:00Z</vt:filetime>
  </property>
</Properties>
</file>